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May 4, 2022 Association Meeting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meeting was attended both in person and over the internet.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Moment of Silence while we gather into our presence those who have died in the past six months: Ann Hartman, Peter Hensley, Ellen Urbano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Gratitudes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all the residents who volunteered for service on the Board and its committees, to  Lou Ratte for the Global Salon, to Bob Solosko and others on his tech team for our hybrid capacity, to  the Roodmans and English Country dancing for being back in full force, to Claire Frierson for bringing a wonderful dramatic production to us, and to the Hjelts for sharing their joy at 62 years of marriage with the whole community as well as sharing the artistry of Sarah Briggs, to the Petersons for facilitating the beginning of important conversations about the end of life, to Audrey for all the groups she runs, to Holly for the transparency of the  financial roundtables, to Cindy for reaching out and getting to know us, and to Donna for her cheerful support of all of our needs and activities.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So many gratitudes; and from me personally, gratitude for being part of this wonderful community which has navigated the challenges of the past two years with intelligence and spirit.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Comings and Goings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Marjorie Ewing is back at home after a long time away, most recently at Linda Manor. Jack Hjelt is home after his long-awaited knee replacement.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Approval of Minutes from April Association Meeting (Minutes attached to agenda and paper copies distributed prior to  today’s meeting)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Treasurer’s  Report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Balance: 25 March 2022 $18, 898. 48</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Look Park: memorial for Peter Henley $50.00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Southern Poverty Law Center: Memorial for Ann Hartman $50.00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Lathrop (Meeting House furniture): $6,498.84</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Thank you to  outgoing  President Jack Hjelt: $200.00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Thank you to outgoing Vice President Dale La Bonte: $100.00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Ruth Rootberg (Alexander Method lecture for Fitness Committee): $150.00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John Shuman (Play" Underneath the Lintel” for Program Committee): $200.00</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Balance: April 25 2022 $11,694.64</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Management Report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Cindy Jerome presented a </w:t>
      </w:r>
      <w:r w:rsidDel="00000000" w:rsidR="00000000" w:rsidRPr="00000000">
        <w:rPr>
          <w:rFonts w:ascii="Helvetica Neue" w:cs="Helvetica Neue" w:eastAsia="Helvetica Neue" w:hAnsi="Helvetica Neue"/>
          <w:rtl w:val="0"/>
        </w:rPr>
        <w:t xml:space="preserve">powerpoint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w:t>
      </w:r>
      <w:r w:rsidDel="00000000" w:rsidR="00000000" w:rsidRPr="00000000">
        <w:rPr>
          <w:rFonts w:ascii="Helvetica Neue" w:cs="Helvetica Neue" w:eastAsia="Helvetica Neue" w:hAnsi="Helvetica Neue"/>
          <w:rtl w:val="0"/>
        </w:rPr>
        <w:t xml:space="preserve">verview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her activities. This was only visible to those in the Meeting House.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is hoping to come to at least one meeting of each lane. She is here from Wednesday morning from 9-11, and Friday from 1-3.She intends to do more walk-arounds.  She’s pleased that so many of us are working on ‘walking lightly on the earth’ initiatives. The Land Conservation committee has written an excellent  summary report for Kendal Corporation.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strategic plan will be based on our values; going for 4-5 strategic goals.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community fund drive is about to launch. Holly is determining whether all previous uses are tax deductible. A donation to a resident association is not tax deductible. Some discussion followed re: how money can get deployed. Joan Bernadini indicated the committee needs to do more work on this.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wonderful candidates for Board membership. The process will be clarified and documented for use next year.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Committee Reports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Hans Van Heyst </w:t>
      </w:r>
      <w:r w:rsidDel="00000000" w:rsidR="00000000" w:rsidRPr="00000000">
        <w:rPr>
          <w:rFonts w:ascii="Helvetica Neue" w:cs="Helvetica Neue" w:eastAsia="Helvetica Neue" w:hAnsi="Helvetica Neue"/>
          <w:rtl w:val="0"/>
        </w:rPr>
        <w:t xml:space="preserve">presented the </w:t>
      </w:r>
      <w:r w:rsidDel="00000000" w:rsidR="00000000" w:rsidRPr="00000000">
        <w:rPr>
          <w:rFonts w:ascii="Helvetica Neue" w:cs="Helvetica Neue" w:eastAsia="Helvetica Neue" w:hAnsi="Helvetica Neue"/>
          <w:b w:val="1"/>
          <w:rtl w:val="0"/>
        </w:rPr>
        <w:t xml:space="preserve">nominating committee</w:t>
      </w:r>
      <w:r w:rsidDel="00000000" w:rsidR="00000000" w:rsidRPr="00000000">
        <w:rPr>
          <w:rFonts w:ascii="Helvetica Neue" w:cs="Helvetica Neue" w:eastAsia="Helvetica Neue" w:hAnsi="Helvetica Neue"/>
          <w:rtl w:val="0"/>
        </w:rPr>
        <w:t xml:space="preserve">’s slate of officers  for coming year: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President: Elly Rumelt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Vice President: Claire Frierson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Secretary: Judy Hyde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Treasurer: Denny Brandt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Approved.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Dale La Bonte: Nominations for resident Board committee members still pending.</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Lisa Halpert, current Board treasurer, introduced herself to our community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Sally Ives: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Safety Committee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will meet </w:t>
      </w:r>
      <w:r w:rsidDel="00000000" w:rsidR="00000000" w:rsidRPr="00000000">
        <w:rPr>
          <w:rFonts w:ascii="Helvetica Neue" w:cs="Helvetica Neue" w:eastAsia="Helvetica Neue" w:hAnsi="Helvetica Neue"/>
          <w:rtl w:val="0"/>
        </w:rPr>
        <w:t xml:space="preserve">quarterly; they will review policies.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Sally Ives: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Garden Committee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-plots are assigned, things are growing</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Sue Bastek: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Fitness Committee </w:t>
      </w:r>
      <w:r w:rsidDel="00000000" w:rsidR="00000000" w:rsidRPr="00000000">
        <w:rPr>
          <w:rFonts w:ascii="Helvetica Neue" w:cs="Helvetica Neue" w:eastAsia="Helvetica Neue" w:hAnsi="Helvetica Neue"/>
          <w:rtl w:val="0"/>
        </w:rPr>
        <w:t xml:space="preserve">- successful program on the Alexander Technique.  Joe Kulin is coordinating setting up sessions for the fall.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Chris Hjelt:</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Program Committee </w:t>
      </w:r>
      <w:r w:rsidDel="00000000" w:rsidR="00000000" w:rsidRPr="00000000">
        <w:rPr>
          <w:rFonts w:ascii="Helvetica Neue" w:cs="Helvetica Neue" w:eastAsia="Helvetica Neue" w:hAnsi="Helvetica Neue"/>
          <w:rtl w:val="0"/>
        </w:rPr>
        <w:t xml:space="preserve">-exciting things coming up in May.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•Meeting with Stan Moulton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•Dave will be showing movie</w:t>
      </w:r>
      <w:r w:rsidDel="00000000" w:rsidR="00000000" w:rsidRPr="00000000">
        <w:rPr>
          <w:rFonts w:ascii="Helvetica Neue" w:cs="Helvetica Neue" w:eastAsia="Helvetica Neue" w:hAnsi="Helvetica Neue"/>
          <w:i w:val="1"/>
          <w:rtl w:val="0"/>
        </w:rPr>
        <w:t xml:space="preserve"> Coda, </w:t>
      </w:r>
      <w:r w:rsidDel="00000000" w:rsidR="00000000" w:rsidRPr="00000000">
        <w:rPr>
          <w:rFonts w:ascii="Helvetica Neue" w:cs="Helvetica Neue" w:eastAsia="Helvetica Neue" w:hAnsi="Helvetica Neue"/>
          <w:rtl w:val="0"/>
        </w:rPr>
        <w:t xml:space="preserve">with a presentation by someone in the film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•Noon time memorial day picnic</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Jeff Mitchell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Music Committee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 are </w:t>
      </w:r>
      <w:r w:rsidDel="00000000" w:rsidR="00000000" w:rsidRPr="00000000">
        <w:rPr>
          <w:rFonts w:ascii="Helvetica Neue" w:cs="Helvetica Neue" w:eastAsia="Helvetica Neue" w:hAnsi="Helvetica Neue"/>
          <w:rtl w:val="0"/>
        </w:rPr>
        <w:t xml:space="preserve">now</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our own as a music generating organization, apart from Eastha</w:t>
      </w:r>
      <w:r w:rsidDel="00000000" w:rsidR="00000000" w:rsidRPr="00000000">
        <w:rPr>
          <w:rFonts w:ascii="Helvetica Neue" w:cs="Helvetica Neue" w:eastAsia="Helvetica Neue" w:hAnsi="Helvetica Neue"/>
          <w:rtl w:val="0"/>
        </w:rPr>
        <w:t xml:space="preserve">mpton.  We had 7 concerts this year. Membership of the committee has increased by 2.  We have some money left over which will carry us into the summer, but the future will depend on contributions to the community fund in the upcoming campaign. The next concert: May 15, Moonshine Hollow featuring  Paula Bradley and Rafe Waldman.  May 29, Steven Page  + a singer.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committee invites suggestions for performers.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Dale La Bonte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Landscape and Land Conservation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-Bird walk by Judy Hyde this Friday;  We </w:t>
      </w:r>
      <w:r w:rsidDel="00000000" w:rsidR="00000000" w:rsidRPr="00000000">
        <w:rPr>
          <w:rFonts w:ascii="Helvetica Neue" w:cs="Helvetica Neue" w:eastAsia="Helvetica Neue" w:hAnsi="Helvetica Neue"/>
          <w:rtl w:val="0"/>
        </w:rPr>
        <w:t xml:space="preserve">should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be pulling garlic mustard</w:t>
      </w:r>
      <w:r w:rsidDel="00000000" w:rsidR="00000000" w:rsidRPr="00000000">
        <w:rPr>
          <w:rFonts w:ascii="Helvetica Neue" w:cs="Helvetica Neue" w:eastAsia="Helvetica Neue" w:hAnsi="Helvetica Neue"/>
          <w:rtl w:val="0"/>
        </w:rPr>
        <w:t xml:space="preserve"> now.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We are submitting names of interested residents to the Board subcommittee on land development.  Laurie Sanders has requested that we install wildlife cameras in our woods.There will also be one in Easthampton.  The native plant team is revitaliz</w:t>
      </w:r>
      <w:r w:rsidDel="00000000" w:rsidR="00000000" w:rsidRPr="00000000">
        <w:rPr>
          <w:rFonts w:ascii="Helvetica Neue" w:cs="Helvetica Neue" w:eastAsia="Helvetica Neue" w:hAnsi="Helvetica Neue"/>
          <w:rtl w:val="0"/>
        </w:rPr>
        <w:t xml:space="preserve">ing the ID signs.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Elly Rumelt: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Working Group on Covid Response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covid advisory group consists of Rob, Council president and vice president plus heads of Program Committee and Working Group on Keeping Community, and Northampton representative to the Safety Committee.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purpose: to develop recommendations to Management  re: covid prevention that represent resident sentiment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Lane </w:t>
      </w:r>
      <w:r w:rsidDel="00000000" w:rsidR="00000000" w:rsidRPr="00000000">
        <w:rPr>
          <w:rFonts w:ascii="Helvetica Neue" w:cs="Helvetica Neue" w:eastAsia="Helvetica Neue" w:hAnsi="Helvetica Neue"/>
          <w:b w:val="1"/>
          <w:rtl w:val="0"/>
        </w:rPr>
        <w:t xml:space="preserve">Concerns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Carol N: A notice put in cubbies should be signed so we know who it’s coming from.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Arlene:  To save paper going into cubbies, reduce notices to half or quarter sized pages.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Find out where the gunfire is coming from. Shelley was asked to bring this up with Stan Moulton, our City Council  member.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Lathrop Board Report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ab/>
        <w:t xml:space="preserve">Board development: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Joan Wofford described </w:t>
      </w:r>
      <w:r w:rsidDel="00000000" w:rsidR="00000000" w:rsidRPr="00000000">
        <w:rPr>
          <w:rFonts w:ascii="Helvetica Neue" w:cs="Helvetica Neue" w:eastAsia="Helvetica Neue" w:hAnsi="Helvetica Neue"/>
          <w:rtl w:val="0"/>
        </w:rPr>
        <w:t xml:space="preserve">purposes and membership of this committee. She also gave a full description of the vetting process for nominees. She announced that the Board Development Committee forwarded the Northampton nominees for the Board, Marlisa Parker and Carol Neubert, to the full Board. Approval for their membership will be proposed at the annual Board meeting this month. Erin Tasnik and Mark Peterson were the nominees from the Easthampton campus.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Staff Reports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Wellness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Rob Olmsted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in the yellow zone, trend of covid cases is up. We are continuing to wear masks in Meeting House. Booster clinic today 2-4 at the Inn.  Testing is important. Anyone experiencing COVID symptoms should test. All residents should discuss with their primary care providers what they should do in the case of a positive test, since there is treatment available. The minute clinic at the CVS on King St. is  a place to get testing and treatment.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Human Resources</w:t>
      </w:r>
      <w:r w:rsidDel="00000000" w:rsidR="00000000" w:rsidRPr="00000000">
        <w:rPr>
          <w:rFonts w:ascii="Helvetica Neue" w:cs="Helvetica Neue" w:eastAsia="Helvetica Neue" w:hAnsi="Helvetica Neue"/>
          <w:rtl w:val="0"/>
        </w:rPr>
        <w:t xml:space="preserve"> : Kathy Brown</w:t>
      </w:r>
    </w:p>
    <w:p w:rsidR="00000000" w:rsidDel="00000000" w:rsidP="00000000" w:rsidRDefault="00000000" w:rsidRPr="00000000" w14:paraId="0000005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have finished interviews for culinary manager position.  Opening in facilities.</w:t>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Looking for per diem positions. </w:t>
      </w:r>
    </w:p>
    <w:p w:rsidR="00000000" w:rsidDel="00000000" w:rsidP="00000000" w:rsidRDefault="00000000" w:rsidRPr="00000000" w14:paraId="0000006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Finances:</w:t>
      </w:r>
      <w:r w:rsidDel="00000000" w:rsidR="00000000" w:rsidRPr="00000000">
        <w:rPr>
          <w:rFonts w:ascii="Helvetica Neue" w:cs="Helvetica Neue" w:eastAsia="Helvetica Neue" w:hAnsi="Helvetica Neue"/>
          <w:rtl w:val="0"/>
        </w:rPr>
        <w:t xml:space="preserve"> Holly Smith-Bove</w:t>
      </w:r>
    </w:p>
    <w:p w:rsidR="00000000" w:rsidDel="00000000" w:rsidP="00000000" w:rsidRDefault="00000000" w:rsidRPr="00000000" w14:paraId="0000006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Revenues are over budget and expenses are under budget. The round tables are going well. Now only one empty apartment in the Inn. There is one empty townhome on this campus , 68 Golden Chain. That  opening has been listed.</w:t>
      </w:r>
    </w:p>
    <w:p w:rsidR="00000000" w:rsidDel="00000000" w:rsidP="00000000" w:rsidRDefault="00000000" w:rsidRPr="00000000" w14:paraId="0000006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Facilities</w:t>
      </w:r>
      <w:r w:rsidDel="00000000" w:rsidR="00000000" w:rsidRPr="00000000">
        <w:rPr>
          <w:rFonts w:ascii="Helvetica Neue" w:cs="Helvetica Neue" w:eastAsia="Helvetica Neue" w:hAnsi="Helvetica Neue"/>
          <w:rtl w:val="0"/>
        </w:rPr>
        <w:t xml:space="preserve">: Chris Hague was dealing with an emergency at the Inn and could not give his report. </w:t>
      </w:r>
    </w:p>
    <w:p w:rsidR="00000000" w:rsidDel="00000000" w:rsidP="00000000" w:rsidRDefault="00000000" w:rsidRPr="00000000" w14:paraId="0000006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no further business,  the meeting adjourned at 11:35.</w:t>
      </w:r>
    </w:p>
    <w:p w:rsidR="00000000" w:rsidDel="00000000" w:rsidP="00000000" w:rsidRDefault="00000000" w:rsidRPr="00000000" w14:paraId="0000006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Respectfully submitted,</w:t>
      </w:r>
    </w:p>
    <w:p w:rsidR="00000000" w:rsidDel="00000000" w:rsidP="00000000" w:rsidRDefault="00000000" w:rsidRPr="00000000" w14:paraId="0000006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Judy Hyde</w:t>
      </w:r>
    </w:p>
    <w:p w:rsidR="00000000" w:rsidDel="00000000" w:rsidP="00000000" w:rsidRDefault="00000000" w:rsidRPr="00000000" w14:paraId="0000006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Me8FA/VaKHK0YLuWNiPgUqbzg==">AMUW2mVx713x/yGa8YS7Bh6SjNFlKp1UHtv7sUWAGCIu3eZ2uzJ/3NDtWZ24YwO/v5ek2ksPDxnFeLEztspYedYcKCzlDIs47drrx3c16tBGQbcHNAnXt5g=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